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BDA6B" w14:textId="77777777" w:rsidR="00394691" w:rsidRPr="0022209B" w:rsidRDefault="00394691" w:rsidP="00394691">
      <w:pPr>
        <w:jc w:val="center"/>
        <w:rPr>
          <w:sz w:val="32"/>
          <w:szCs w:val="32"/>
        </w:rPr>
      </w:pPr>
      <w:r>
        <w:rPr>
          <w:rFonts w:hint="eastAsia"/>
          <w:sz w:val="32"/>
          <w:szCs w:val="32"/>
        </w:rPr>
        <w:t>商業利用</w:t>
      </w:r>
      <w:r w:rsidRPr="0022209B">
        <w:rPr>
          <w:rFonts w:hint="eastAsia"/>
          <w:sz w:val="32"/>
          <w:szCs w:val="32"/>
        </w:rPr>
        <w:t>誓約書</w:t>
      </w:r>
    </w:p>
    <w:p w14:paraId="3D371AB4" w14:textId="77777777" w:rsidR="00394691" w:rsidRDefault="00394691" w:rsidP="00394691">
      <w:pPr>
        <w:jc w:val="center"/>
      </w:pPr>
    </w:p>
    <w:p w14:paraId="06085172" w14:textId="77777777" w:rsidR="00394691" w:rsidRDefault="00394691" w:rsidP="00394691">
      <w:pPr>
        <w:jc w:val="center"/>
      </w:pPr>
    </w:p>
    <w:p w14:paraId="08294507" w14:textId="54EE0F8C" w:rsidR="00394691" w:rsidRPr="007A2E6C" w:rsidRDefault="007A2E6C" w:rsidP="00394691">
      <w:pPr>
        <w:jc w:val="left"/>
        <w:rPr>
          <w:rFonts w:ascii="Arial" w:hAnsi="Arial" w:cs="Arial"/>
          <w:color w:val="222222"/>
          <w:shd w:val="clear" w:color="auto" w:fill="FFFFFF"/>
        </w:rPr>
      </w:pPr>
      <w:r>
        <w:rPr>
          <w:rStyle w:val="il"/>
          <w:rFonts w:ascii="Arial" w:hAnsi="Arial" w:cs="Arial" w:hint="eastAsia"/>
          <w:color w:val="222222"/>
          <w:shd w:val="clear" w:color="auto" w:fill="FFFFFF"/>
        </w:rPr>
        <w:t>●●●</w:t>
      </w:r>
      <w:r w:rsidR="00394691" w:rsidRPr="005803C4">
        <w:rPr>
          <w:rFonts w:hint="eastAsia"/>
        </w:rPr>
        <w:t>（以下「甲」という）</w:t>
      </w:r>
      <w:r w:rsidR="00394691">
        <w:rPr>
          <w:rFonts w:hint="eastAsia"/>
        </w:rPr>
        <w:t>は、株式会社マイナビ</w:t>
      </w:r>
      <w:r w:rsidR="003B3B03">
        <w:rPr>
          <w:rFonts w:hint="eastAsia"/>
        </w:rPr>
        <w:t>不動産</w:t>
      </w:r>
      <w:r w:rsidR="00394691" w:rsidRPr="005803C4">
        <w:rPr>
          <w:rFonts w:hint="eastAsia"/>
        </w:rPr>
        <w:t>（以下「</w:t>
      </w:r>
      <w:r w:rsidR="00394691">
        <w:rPr>
          <w:rFonts w:hint="eastAsia"/>
        </w:rPr>
        <w:t>乙</w:t>
      </w:r>
      <w:r w:rsidR="00394691" w:rsidRPr="005803C4">
        <w:rPr>
          <w:rFonts w:hint="eastAsia"/>
        </w:rPr>
        <w:t>」という）</w:t>
      </w:r>
      <w:r w:rsidR="00394691">
        <w:rPr>
          <w:rFonts w:hint="eastAsia"/>
        </w:rPr>
        <w:t>の運営する「ちょうなん西小」（</w:t>
      </w:r>
      <w:r w:rsidR="00394691" w:rsidRPr="005803C4">
        <w:rPr>
          <w:rFonts w:hint="eastAsia"/>
        </w:rPr>
        <w:t>以下「</w:t>
      </w:r>
      <w:r w:rsidR="00394691">
        <w:rPr>
          <w:rFonts w:hint="eastAsia"/>
        </w:rPr>
        <w:t>当施設</w:t>
      </w:r>
      <w:r w:rsidR="00394691" w:rsidRPr="005803C4">
        <w:rPr>
          <w:rFonts w:hint="eastAsia"/>
        </w:rPr>
        <w:t>」という）</w:t>
      </w:r>
      <w:r w:rsidR="00394691">
        <w:rPr>
          <w:rFonts w:hint="eastAsia"/>
        </w:rPr>
        <w:t>を商業利用するにあたり、下記の事項を遵守することをここに誓約します。</w:t>
      </w:r>
    </w:p>
    <w:p w14:paraId="3249E361" w14:textId="77777777" w:rsidR="00394691" w:rsidRPr="001F1CDB" w:rsidRDefault="00394691" w:rsidP="00394691">
      <w:pPr>
        <w:ind w:firstLineChars="100" w:firstLine="210"/>
        <w:jc w:val="left"/>
      </w:pPr>
    </w:p>
    <w:p w14:paraId="57A4BECD" w14:textId="77777777" w:rsidR="00394691" w:rsidRDefault="00394691" w:rsidP="00394691">
      <w:pPr>
        <w:ind w:firstLineChars="100" w:firstLine="210"/>
        <w:jc w:val="left"/>
      </w:pPr>
    </w:p>
    <w:p w14:paraId="6638B203" w14:textId="77777777" w:rsidR="00394691" w:rsidRDefault="00394691" w:rsidP="00394691">
      <w:pPr>
        <w:pStyle w:val="a7"/>
      </w:pPr>
      <w:r>
        <w:rPr>
          <w:rFonts w:hint="eastAsia"/>
        </w:rPr>
        <w:t>記</w:t>
      </w:r>
    </w:p>
    <w:p w14:paraId="2811FA61" w14:textId="77777777" w:rsidR="00394691" w:rsidRPr="001F1CDB" w:rsidRDefault="00394691" w:rsidP="00394691"/>
    <w:p w14:paraId="54BF142F" w14:textId="77777777" w:rsidR="00394691" w:rsidRDefault="00394691" w:rsidP="00394691">
      <w:pPr>
        <w:pStyle w:val="ab"/>
        <w:numPr>
          <w:ilvl w:val="0"/>
          <w:numId w:val="1"/>
        </w:numPr>
        <w:ind w:leftChars="0"/>
      </w:pPr>
      <w:r>
        <w:rPr>
          <w:rFonts w:hint="eastAsia"/>
        </w:rPr>
        <w:t>当施設の利用にあたり、商業利用約款に定める内容を遵守します。</w:t>
      </w:r>
    </w:p>
    <w:p w14:paraId="41762AB6" w14:textId="77777777" w:rsidR="00394691" w:rsidRDefault="00394691" w:rsidP="00394691">
      <w:pPr>
        <w:pStyle w:val="ab"/>
        <w:numPr>
          <w:ilvl w:val="0"/>
          <w:numId w:val="1"/>
        </w:numPr>
        <w:ind w:leftChars="0"/>
      </w:pPr>
      <w:r>
        <w:rPr>
          <w:rFonts w:hint="eastAsia"/>
        </w:rPr>
        <w:t>当施設の利用において公序良俗に反する行為は行いません。</w:t>
      </w:r>
    </w:p>
    <w:p w14:paraId="6D516793" w14:textId="77777777" w:rsidR="00394691" w:rsidRDefault="00394691" w:rsidP="00394691">
      <w:pPr>
        <w:pStyle w:val="ab"/>
        <w:numPr>
          <w:ilvl w:val="0"/>
          <w:numId w:val="1"/>
        </w:numPr>
        <w:ind w:leftChars="0"/>
      </w:pPr>
      <w:r>
        <w:rPr>
          <w:rFonts w:hint="eastAsia"/>
        </w:rPr>
        <w:t>事前に乙に申し入れていた範囲を超えて当施設を利用しません。</w:t>
      </w:r>
    </w:p>
    <w:p w14:paraId="66FF5BF9" w14:textId="77777777" w:rsidR="00394691" w:rsidRDefault="00394691" w:rsidP="00394691">
      <w:pPr>
        <w:pStyle w:val="ab"/>
        <w:numPr>
          <w:ilvl w:val="0"/>
          <w:numId w:val="1"/>
        </w:numPr>
        <w:ind w:leftChars="0"/>
      </w:pPr>
      <w:r>
        <w:rPr>
          <w:rFonts w:hint="eastAsia"/>
        </w:rPr>
        <w:t>甲が当施設を撮影の目的で利用する場合、甲は当施設内で撮影される映像の内容に公序良俗に反する内容が含まれないことを乙に対して保証するものとします。なお、撮影された映像によりトラブルが発生した場合、乙は一切の責任を負わず、甲においてこれを処理するものとします。また、撮影した映像に問題があると乙が判断した場合は、乙は甲に対して映像の公開差し止めや削除を申し入れることができるものとし、甲はこれに応じるものとします。</w:t>
      </w:r>
    </w:p>
    <w:p w14:paraId="6D785D1C" w14:textId="77777777" w:rsidR="00394691" w:rsidRDefault="00394691" w:rsidP="00394691">
      <w:pPr>
        <w:pStyle w:val="ab"/>
        <w:numPr>
          <w:ilvl w:val="0"/>
          <w:numId w:val="1"/>
        </w:numPr>
        <w:ind w:leftChars="0"/>
      </w:pPr>
      <w:r>
        <w:rPr>
          <w:rFonts w:hint="eastAsia"/>
        </w:rPr>
        <w:t>甲による当施設の利用によりトラブルが発生した場合、甲において当該トラブルを処理するものとし、乙はその責任を一切負わないものとします。</w:t>
      </w:r>
    </w:p>
    <w:p w14:paraId="3D98EC77" w14:textId="77777777" w:rsidR="00394691" w:rsidRDefault="00394691" w:rsidP="00394691">
      <w:pPr>
        <w:pStyle w:val="a9"/>
      </w:pPr>
      <w:r>
        <w:rPr>
          <w:rFonts w:hint="eastAsia"/>
        </w:rPr>
        <w:t>以上</w:t>
      </w:r>
    </w:p>
    <w:p w14:paraId="2EB45D49" w14:textId="77777777" w:rsidR="00394691" w:rsidRDefault="00394691" w:rsidP="00394691">
      <w:pPr>
        <w:pStyle w:val="a9"/>
      </w:pPr>
    </w:p>
    <w:p w14:paraId="586B7B01" w14:textId="77777777" w:rsidR="00394691" w:rsidRDefault="00394691" w:rsidP="00394691">
      <w:pPr>
        <w:pStyle w:val="a9"/>
      </w:pPr>
    </w:p>
    <w:p w14:paraId="2E5ACC20" w14:textId="77777777" w:rsidR="00394691" w:rsidRDefault="00394691" w:rsidP="00394691">
      <w:pPr>
        <w:pStyle w:val="a9"/>
        <w:jc w:val="left"/>
      </w:pPr>
      <w:r>
        <w:rPr>
          <w:rFonts w:hint="eastAsia"/>
        </w:rPr>
        <w:t>年　　月　　日</w:t>
      </w:r>
    </w:p>
    <w:p w14:paraId="6C55BDA4" w14:textId="77777777" w:rsidR="00394691" w:rsidRDefault="00394691" w:rsidP="00394691">
      <w:pPr>
        <w:pStyle w:val="a9"/>
      </w:pPr>
    </w:p>
    <w:p w14:paraId="30592A80" w14:textId="77777777" w:rsidR="00394691" w:rsidRDefault="00394691" w:rsidP="00394691">
      <w:pPr>
        <w:pStyle w:val="a9"/>
      </w:pPr>
    </w:p>
    <w:p w14:paraId="67C035F5" w14:textId="77777777" w:rsidR="00394691" w:rsidRDefault="00394691" w:rsidP="00394691">
      <w:pPr>
        <w:pStyle w:val="a9"/>
        <w:ind w:right="1050" w:firstLineChars="400" w:firstLine="840"/>
        <w:jc w:val="left"/>
      </w:pPr>
      <w:r>
        <w:rPr>
          <w:rFonts w:hint="eastAsia"/>
        </w:rPr>
        <w:t>甲：</w:t>
      </w:r>
    </w:p>
    <w:p w14:paraId="53E2E074" w14:textId="77777777" w:rsidR="00394691" w:rsidRDefault="00394691" w:rsidP="00394691">
      <w:pPr>
        <w:pStyle w:val="a9"/>
        <w:ind w:right="1050" w:firstLineChars="400" w:firstLine="840"/>
        <w:jc w:val="left"/>
      </w:pPr>
    </w:p>
    <w:p w14:paraId="41C9A3EC" w14:textId="77777777" w:rsidR="00394691" w:rsidRDefault="00394691" w:rsidP="00394691">
      <w:pPr>
        <w:pStyle w:val="a9"/>
        <w:ind w:right="1050" w:firstLineChars="400" w:firstLine="840"/>
        <w:jc w:val="left"/>
      </w:pPr>
    </w:p>
    <w:p w14:paraId="6FA27025" w14:textId="77777777" w:rsidR="00394691" w:rsidRPr="0022209B" w:rsidRDefault="00394691" w:rsidP="00394691">
      <w:pPr>
        <w:pStyle w:val="a9"/>
        <w:ind w:right="1050"/>
        <w:jc w:val="left"/>
        <w:rPr>
          <w:u w:val="single"/>
        </w:rPr>
      </w:pPr>
    </w:p>
    <w:p w14:paraId="31207D19" w14:textId="77777777" w:rsidR="000227FA" w:rsidRPr="00394691" w:rsidRDefault="000227FA"/>
    <w:sectPr w:rsidR="000227FA" w:rsidRPr="003946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0AC64" w14:textId="77777777" w:rsidR="00394691" w:rsidRDefault="00394691" w:rsidP="00394691">
      <w:r>
        <w:separator/>
      </w:r>
    </w:p>
  </w:endnote>
  <w:endnote w:type="continuationSeparator" w:id="0">
    <w:p w14:paraId="691985E7" w14:textId="77777777" w:rsidR="00394691" w:rsidRDefault="00394691" w:rsidP="0039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27CC8" w14:textId="77777777" w:rsidR="00394691" w:rsidRDefault="00394691" w:rsidP="00394691">
      <w:r>
        <w:separator/>
      </w:r>
    </w:p>
  </w:footnote>
  <w:footnote w:type="continuationSeparator" w:id="0">
    <w:p w14:paraId="769C6917" w14:textId="77777777" w:rsidR="00394691" w:rsidRDefault="00394691" w:rsidP="00394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D7AE6"/>
    <w:multiLevelType w:val="hybridMultilevel"/>
    <w:tmpl w:val="F19EE4C0"/>
    <w:lvl w:ilvl="0" w:tplc="428672A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2A"/>
    <w:rsid w:val="000227FA"/>
    <w:rsid w:val="00394691"/>
    <w:rsid w:val="003B3B03"/>
    <w:rsid w:val="006B382A"/>
    <w:rsid w:val="007A2E6C"/>
    <w:rsid w:val="00BC0FAD"/>
    <w:rsid w:val="00C10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24AAE2"/>
  <w15:chartTrackingRefBased/>
  <w15:docId w15:val="{B945227E-1FA7-41F3-ADFD-01DFCF90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691"/>
    <w:pPr>
      <w:tabs>
        <w:tab w:val="center" w:pos="4252"/>
        <w:tab w:val="right" w:pos="8504"/>
      </w:tabs>
      <w:snapToGrid w:val="0"/>
    </w:pPr>
  </w:style>
  <w:style w:type="character" w:customStyle="1" w:styleId="a4">
    <w:name w:val="ヘッダー (文字)"/>
    <w:basedOn w:val="a0"/>
    <w:link w:val="a3"/>
    <w:uiPriority w:val="99"/>
    <w:rsid w:val="00394691"/>
  </w:style>
  <w:style w:type="paragraph" w:styleId="a5">
    <w:name w:val="footer"/>
    <w:basedOn w:val="a"/>
    <w:link w:val="a6"/>
    <w:uiPriority w:val="99"/>
    <w:unhideWhenUsed/>
    <w:rsid w:val="00394691"/>
    <w:pPr>
      <w:tabs>
        <w:tab w:val="center" w:pos="4252"/>
        <w:tab w:val="right" w:pos="8504"/>
      </w:tabs>
      <w:snapToGrid w:val="0"/>
    </w:pPr>
  </w:style>
  <w:style w:type="character" w:customStyle="1" w:styleId="a6">
    <w:name w:val="フッター (文字)"/>
    <w:basedOn w:val="a0"/>
    <w:link w:val="a5"/>
    <w:uiPriority w:val="99"/>
    <w:rsid w:val="00394691"/>
  </w:style>
  <w:style w:type="paragraph" w:styleId="a7">
    <w:name w:val="Note Heading"/>
    <w:basedOn w:val="a"/>
    <w:next w:val="a"/>
    <w:link w:val="a8"/>
    <w:uiPriority w:val="99"/>
    <w:unhideWhenUsed/>
    <w:rsid w:val="00394691"/>
    <w:pPr>
      <w:jc w:val="center"/>
    </w:pPr>
  </w:style>
  <w:style w:type="character" w:customStyle="1" w:styleId="a8">
    <w:name w:val="記 (文字)"/>
    <w:basedOn w:val="a0"/>
    <w:link w:val="a7"/>
    <w:uiPriority w:val="99"/>
    <w:rsid w:val="00394691"/>
  </w:style>
  <w:style w:type="paragraph" w:styleId="a9">
    <w:name w:val="Closing"/>
    <w:basedOn w:val="a"/>
    <w:link w:val="aa"/>
    <w:uiPriority w:val="99"/>
    <w:unhideWhenUsed/>
    <w:rsid w:val="00394691"/>
    <w:pPr>
      <w:jc w:val="right"/>
    </w:pPr>
  </w:style>
  <w:style w:type="character" w:customStyle="1" w:styleId="aa">
    <w:name w:val="結語 (文字)"/>
    <w:basedOn w:val="a0"/>
    <w:link w:val="a9"/>
    <w:uiPriority w:val="99"/>
    <w:rsid w:val="00394691"/>
  </w:style>
  <w:style w:type="paragraph" w:styleId="ab">
    <w:name w:val="List Paragraph"/>
    <w:basedOn w:val="a"/>
    <w:uiPriority w:val="34"/>
    <w:qFormat/>
    <w:rsid w:val="00394691"/>
    <w:pPr>
      <w:ind w:leftChars="400" w:left="840"/>
    </w:pPr>
  </w:style>
  <w:style w:type="character" w:customStyle="1" w:styleId="il">
    <w:name w:val="il"/>
    <w:basedOn w:val="a0"/>
    <w:rsid w:val="00C10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422</Characters>
  <Application>Microsoft Office Word</Application>
  <DocSecurity>0</DocSecurity>
  <Lines>3</Lines>
  <Paragraphs>1</Paragraphs>
  <ScaleCrop>false</ScaleCrop>
  <Company>Mynavi Corporation</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竹嶋 智之</dc:creator>
  <cp:keywords/>
  <dc:description/>
  <cp:lastModifiedBy>三上 奈々穂</cp:lastModifiedBy>
  <cp:revision>6</cp:revision>
  <dcterms:created xsi:type="dcterms:W3CDTF">2021-06-03T02:42:00Z</dcterms:created>
  <dcterms:modified xsi:type="dcterms:W3CDTF">2022-10-19T03:00:00Z</dcterms:modified>
</cp:coreProperties>
</file>